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 xml:space="preserve">АДМИНИСТРАЦИЯ </w:t>
      </w:r>
    </w:p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>ОРТОЛЫКСКОГО СЕЛЬСКОГО ПОСЕЛЕНИЯ</w:t>
      </w:r>
    </w:p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  <w:u w:val="single"/>
        </w:rPr>
      </w:pPr>
      <w:r w:rsidRPr="009E6BB3">
        <w:rPr>
          <w:b/>
          <w:sz w:val="34"/>
          <w:szCs w:val="34"/>
          <w:u w:val="single"/>
        </w:rPr>
        <w:t>КОШ-АГАЧСКОГО РАЙОНА РЕСПУБЛИКИ АЛТАЙ</w:t>
      </w:r>
    </w:p>
    <w:p w:rsidR="00D27E2A" w:rsidRPr="009E6BB3" w:rsidRDefault="00D27E2A" w:rsidP="00D27E2A">
      <w:pPr>
        <w:spacing w:line="360" w:lineRule="auto"/>
        <w:jc w:val="both"/>
        <w:rPr>
          <w:b/>
          <w:sz w:val="20"/>
          <w:szCs w:val="20"/>
        </w:rPr>
      </w:pPr>
    </w:p>
    <w:p w:rsidR="00D27E2A" w:rsidRPr="009E6BB3" w:rsidRDefault="00D27E2A" w:rsidP="00D27E2A">
      <w:pPr>
        <w:spacing w:line="360" w:lineRule="auto"/>
        <w:jc w:val="both"/>
        <w:rPr>
          <w:b/>
          <w:sz w:val="32"/>
          <w:szCs w:val="32"/>
        </w:rPr>
      </w:pPr>
      <w:r w:rsidRPr="009E6BB3">
        <w:rPr>
          <w:b/>
          <w:sz w:val="32"/>
          <w:szCs w:val="32"/>
        </w:rPr>
        <w:t xml:space="preserve">ПОСТАНОВЛЕНИЕ                                                            </w:t>
      </w:r>
      <w:r w:rsidRPr="009E6BB3">
        <w:rPr>
          <w:b/>
          <w:sz w:val="32"/>
          <w:szCs w:val="32"/>
          <w:lang w:val="en-US"/>
        </w:rPr>
        <w:t>J</w:t>
      </w:r>
      <w:r w:rsidRPr="009E6BB3">
        <w:rPr>
          <w:b/>
          <w:bCs/>
          <w:sz w:val="32"/>
          <w:szCs w:val="32"/>
        </w:rPr>
        <w:t>Ö</w:t>
      </w:r>
      <w:proofErr w:type="gramStart"/>
      <w:r w:rsidRPr="009E6BB3">
        <w:rPr>
          <w:b/>
          <w:bCs/>
          <w:sz w:val="32"/>
          <w:szCs w:val="32"/>
        </w:rPr>
        <w:t>П</w:t>
      </w:r>
      <w:proofErr w:type="gramEnd"/>
    </w:p>
    <w:p w:rsidR="00D27E2A" w:rsidRPr="009E6BB3" w:rsidRDefault="00D27E2A" w:rsidP="00D27E2A">
      <w:pPr>
        <w:spacing w:line="360" w:lineRule="auto"/>
        <w:rPr>
          <w:sz w:val="28"/>
          <w:szCs w:val="28"/>
        </w:rPr>
      </w:pPr>
      <w:r w:rsidRPr="009E6BB3">
        <w:rPr>
          <w:sz w:val="28"/>
          <w:szCs w:val="28"/>
        </w:rPr>
        <w:t>№</w:t>
      </w:r>
      <w:r w:rsidR="00964EED">
        <w:rPr>
          <w:sz w:val="28"/>
          <w:szCs w:val="28"/>
        </w:rPr>
        <w:t>2</w:t>
      </w:r>
      <w:r w:rsidR="00753B3B">
        <w:rPr>
          <w:sz w:val="28"/>
          <w:szCs w:val="28"/>
        </w:rPr>
        <w:t>2</w:t>
      </w:r>
      <w:r w:rsidRPr="009E6BB3">
        <w:rPr>
          <w:sz w:val="28"/>
          <w:szCs w:val="28"/>
        </w:rPr>
        <w:t xml:space="preserve">                                                                                      </w:t>
      </w:r>
      <w:r w:rsidR="00EC3062">
        <w:rPr>
          <w:sz w:val="28"/>
          <w:szCs w:val="28"/>
        </w:rPr>
        <w:t xml:space="preserve">       </w:t>
      </w:r>
      <w:r w:rsidRPr="009E6BB3">
        <w:rPr>
          <w:sz w:val="28"/>
          <w:szCs w:val="28"/>
        </w:rPr>
        <w:t xml:space="preserve">от  </w:t>
      </w:r>
      <w:r w:rsidR="00502EBD">
        <w:rPr>
          <w:sz w:val="28"/>
          <w:szCs w:val="28"/>
        </w:rPr>
        <w:t>0</w:t>
      </w:r>
      <w:r w:rsidR="00964EED">
        <w:rPr>
          <w:sz w:val="28"/>
          <w:szCs w:val="28"/>
        </w:rPr>
        <w:t>6</w:t>
      </w:r>
      <w:r w:rsidR="00502EBD">
        <w:rPr>
          <w:sz w:val="28"/>
          <w:szCs w:val="28"/>
        </w:rPr>
        <w:t xml:space="preserve"> июля 2020</w:t>
      </w:r>
      <w:r w:rsidRPr="009E6B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E6BB3">
        <w:rPr>
          <w:sz w:val="28"/>
          <w:szCs w:val="28"/>
        </w:rPr>
        <w:t xml:space="preserve">          </w:t>
      </w:r>
    </w:p>
    <w:p w:rsidR="00D27E2A" w:rsidRPr="009872C9" w:rsidRDefault="00EC3062" w:rsidP="00EC3062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D27E2A" w:rsidRPr="009872C9">
        <w:rPr>
          <w:szCs w:val="28"/>
        </w:rPr>
        <w:t xml:space="preserve">с. </w:t>
      </w:r>
      <w:proofErr w:type="spellStart"/>
      <w:r w:rsidR="00D27E2A" w:rsidRPr="009872C9">
        <w:rPr>
          <w:szCs w:val="28"/>
        </w:rPr>
        <w:t>Ортолык</w:t>
      </w:r>
      <w:proofErr w:type="spellEnd"/>
    </w:p>
    <w:p w:rsidR="00F7343D" w:rsidRDefault="00F7343D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7E2A" w:rsidRPr="007A05A8" w:rsidRDefault="00D27E2A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5A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</w:p>
    <w:p w:rsidR="00D27E2A" w:rsidRPr="007A05A8" w:rsidRDefault="00D27E2A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5A8">
        <w:rPr>
          <w:rFonts w:ascii="Times New Roman" w:hAnsi="Times New Roman" w:cs="Times New Roman"/>
          <w:b/>
          <w:sz w:val="24"/>
          <w:szCs w:val="24"/>
        </w:rPr>
        <w:t>Постановление Главы администрации</w:t>
      </w:r>
    </w:p>
    <w:p w:rsidR="00D27E2A" w:rsidRPr="007A05A8" w:rsidRDefault="00D27E2A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05A8">
        <w:rPr>
          <w:rFonts w:ascii="Times New Roman" w:hAnsi="Times New Roman" w:cs="Times New Roman"/>
          <w:b/>
          <w:sz w:val="24"/>
          <w:szCs w:val="24"/>
        </w:rPr>
        <w:t>Ортолыкского</w:t>
      </w:r>
      <w:proofErr w:type="spellEnd"/>
      <w:r w:rsidRPr="007A05A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02EBD" w:rsidRDefault="00D27E2A" w:rsidP="00502EBD">
      <w:pPr>
        <w:rPr>
          <w:b/>
        </w:rPr>
      </w:pPr>
      <w:r w:rsidRPr="00502EBD">
        <w:rPr>
          <w:b/>
        </w:rPr>
        <w:t xml:space="preserve">№ </w:t>
      </w:r>
      <w:r w:rsidR="00964EED">
        <w:rPr>
          <w:b/>
        </w:rPr>
        <w:t xml:space="preserve">24 </w:t>
      </w:r>
      <w:r w:rsidR="00502EBD" w:rsidRPr="00502EBD">
        <w:rPr>
          <w:b/>
        </w:rPr>
        <w:t xml:space="preserve">от </w:t>
      </w:r>
      <w:r w:rsidR="00964EED">
        <w:rPr>
          <w:b/>
        </w:rPr>
        <w:t>30.08.2018</w:t>
      </w:r>
      <w:r w:rsidRPr="00502EBD">
        <w:rPr>
          <w:b/>
        </w:rPr>
        <w:t xml:space="preserve">г. </w:t>
      </w:r>
      <w:r w:rsidRPr="00502EBD">
        <w:rPr>
          <w:b/>
          <w:bCs/>
        </w:rPr>
        <w:t>«</w:t>
      </w:r>
      <w:r w:rsidR="00502EBD" w:rsidRPr="00502EBD">
        <w:rPr>
          <w:b/>
        </w:rPr>
        <w:t>Об утверждении</w:t>
      </w:r>
    </w:p>
    <w:p w:rsidR="00964EED" w:rsidRDefault="00964EED" w:rsidP="00D27E2A">
      <w:pPr>
        <w:jc w:val="both"/>
        <w:rPr>
          <w:b/>
        </w:rPr>
      </w:pPr>
      <w:r w:rsidRPr="00964EED">
        <w:rPr>
          <w:b/>
        </w:rPr>
        <w:t xml:space="preserve">административного регламента </w:t>
      </w:r>
      <w:proofErr w:type="gramStart"/>
      <w:r w:rsidRPr="00964EED">
        <w:rPr>
          <w:b/>
        </w:rPr>
        <w:t>по</w:t>
      </w:r>
      <w:proofErr w:type="gramEnd"/>
    </w:p>
    <w:p w:rsidR="00964EED" w:rsidRDefault="00964EED" w:rsidP="00D27E2A">
      <w:pPr>
        <w:jc w:val="both"/>
        <w:rPr>
          <w:b/>
        </w:rPr>
      </w:pPr>
      <w:r w:rsidRPr="00964EED">
        <w:rPr>
          <w:b/>
        </w:rPr>
        <w:t>предоставлению муниципальной услуги</w:t>
      </w:r>
    </w:p>
    <w:p w:rsidR="00964EED" w:rsidRDefault="00964EED" w:rsidP="00D27E2A">
      <w:pPr>
        <w:jc w:val="both"/>
        <w:rPr>
          <w:b/>
        </w:rPr>
      </w:pPr>
      <w:r w:rsidRPr="00964EED">
        <w:rPr>
          <w:b/>
        </w:rPr>
        <w:t>«Предоставление выписок из реестра</w:t>
      </w:r>
    </w:p>
    <w:p w:rsidR="00D27E2A" w:rsidRPr="00964EED" w:rsidRDefault="00964EED" w:rsidP="00D27E2A">
      <w:pPr>
        <w:jc w:val="both"/>
      </w:pPr>
      <w:r w:rsidRPr="00964EED">
        <w:rPr>
          <w:b/>
        </w:rPr>
        <w:t>муниципальной собственности»</w:t>
      </w:r>
    </w:p>
    <w:p w:rsidR="00F7343D" w:rsidRPr="003556B7" w:rsidRDefault="00F7343D" w:rsidP="00D27E2A">
      <w:pPr>
        <w:jc w:val="both"/>
      </w:pPr>
    </w:p>
    <w:p w:rsidR="00964EED" w:rsidRDefault="00964EED" w:rsidP="00EC3062">
      <w:pPr>
        <w:ind w:firstLine="540"/>
        <w:jc w:val="both"/>
      </w:pPr>
      <w:r>
        <w:t>Для приведения в соответстви</w:t>
      </w:r>
      <w:r w:rsidR="00CC28F1">
        <w:t>и</w:t>
      </w:r>
      <w:r>
        <w:t xml:space="preserve"> Федеральному закону от 19.07.2018г. №204-ФЗ «О внесении изменений в Федеральный закон «Об организации предоставления государственных и муниципальных услуг» </w:t>
      </w:r>
    </w:p>
    <w:p w:rsidR="00EC3062" w:rsidRPr="003C6636" w:rsidRDefault="00EC3062" w:rsidP="00EC3062">
      <w:pPr>
        <w:ind w:firstLine="540"/>
        <w:jc w:val="both"/>
        <w:rPr>
          <w:b/>
          <w:bCs/>
          <w:sz w:val="28"/>
          <w:szCs w:val="28"/>
        </w:rPr>
      </w:pPr>
      <w:r w:rsidRPr="003C6636">
        <w:rPr>
          <w:b/>
          <w:color w:val="1E1E1E"/>
          <w:sz w:val="28"/>
          <w:szCs w:val="28"/>
        </w:rPr>
        <w:t>ПОСТАНОВЛЯЮ:</w:t>
      </w:r>
    </w:p>
    <w:p w:rsidR="00D27E2A" w:rsidRPr="00502EBD" w:rsidRDefault="00502EBD" w:rsidP="00D27E2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 w:rsidRPr="00964EED">
        <w:t xml:space="preserve">Внести в </w:t>
      </w:r>
      <w:r w:rsidR="00964EED" w:rsidRPr="00964EED">
        <w:t>административный регламент по предоставлению муниципальной услуги «Предоставление выписок из реестра муниципальной собственности»</w:t>
      </w:r>
      <w:r w:rsidR="00964EED">
        <w:t xml:space="preserve"> </w:t>
      </w:r>
      <w:r w:rsidR="00D27E2A">
        <w:t>следующие изменения и дополнения:</w:t>
      </w:r>
    </w:p>
    <w:p w:rsidR="00502EBD" w:rsidRDefault="00D27E2A" w:rsidP="00502EBD">
      <w:pPr>
        <w:pStyle w:val="a4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502EBD">
        <w:rPr>
          <w:b/>
          <w:bCs/>
        </w:rPr>
        <w:t xml:space="preserve"> </w:t>
      </w:r>
      <w:r w:rsidR="00964EED">
        <w:rPr>
          <w:b/>
          <w:bCs/>
        </w:rPr>
        <w:t>Абзац 4 п</w:t>
      </w:r>
      <w:r w:rsidR="00502EBD" w:rsidRPr="00502EBD">
        <w:rPr>
          <w:b/>
          <w:bCs/>
        </w:rPr>
        <w:t>ункт</w:t>
      </w:r>
      <w:r w:rsidR="00964EED">
        <w:rPr>
          <w:b/>
          <w:bCs/>
        </w:rPr>
        <w:t>а</w:t>
      </w:r>
      <w:r w:rsidR="00502EBD" w:rsidRPr="00502EBD">
        <w:rPr>
          <w:b/>
          <w:bCs/>
        </w:rPr>
        <w:t xml:space="preserve"> </w:t>
      </w:r>
      <w:r w:rsidR="00964EED">
        <w:rPr>
          <w:b/>
          <w:bCs/>
        </w:rPr>
        <w:t xml:space="preserve">5.1. административного регламента </w:t>
      </w:r>
      <w:r w:rsidR="00502EBD" w:rsidRPr="00502EBD">
        <w:rPr>
          <w:b/>
          <w:bCs/>
        </w:rPr>
        <w:t>изложить в следующей редакции:</w:t>
      </w:r>
    </w:p>
    <w:p w:rsidR="00964EED" w:rsidRDefault="00A72E78" w:rsidP="00964EED">
      <w:pPr>
        <w:ind w:firstLine="540"/>
        <w:jc w:val="both"/>
        <w:rPr>
          <w:rFonts w:ascii="Verdana" w:hAnsi="Verdana"/>
          <w:sz w:val="21"/>
          <w:szCs w:val="21"/>
        </w:rPr>
      </w:pPr>
      <w:r w:rsidRPr="00502EBD">
        <w:t>«</w:t>
      </w:r>
      <w:r w:rsidR="00964EED">
        <w:t>По результатам рассмотрения жалобы принимается одно из следующих решений:</w:t>
      </w:r>
    </w:p>
    <w:p w:rsidR="00964EED" w:rsidRDefault="00964EED" w:rsidP="00964EED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</w:t>
      </w:r>
      <w:r w:rsidR="00BA735B">
        <w:t>равовыми актами Республики Алтай</w:t>
      </w:r>
      <w:r>
        <w:t>, муниципальными правовыми актами;</w:t>
      </w:r>
      <w:proofErr w:type="gramEnd"/>
    </w:p>
    <w:p w:rsidR="00F7343D" w:rsidRDefault="00964EED" w:rsidP="00BA735B">
      <w:pPr>
        <w:ind w:firstLine="540"/>
        <w:jc w:val="both"/>
        <w:rPr>
          <w:rStyle w:val="blk"/>
        </w:rPr>
      </w:pPr>
      <w:r>
        <w:t>2) в удовлетворении жалобы отказывается</w:t>
      </w:r>
      <w:proofErr w:type="gramStart"/>
      <w:r>
        <w:t>.</w:t>
      </w:r>
      <w:r w:rsidR="00F7343D">
        <w:rPr>
          <w:rStyle w:val="blk"/>
        </w:rPr>
        <w:t>»;</w:t>
      </w:r>
      <w:proofErr w:type="gramEnd"/>
    </w:p>
    <w:p w:rsidR="00A72E78" w:rsidRDefault="00A72E78" w:rsidP="00F7343D">
      <w:pPr>
        <w:shd w:val="clear" w:color="auto" w:fill="FFFFFF"/>
        <w:spacing w:line="324" w:lineRule="atLeast"/>
        <w:ind w:firstLine="426"/>
        <w:jc w:val="both"/>
        <w:rPr>
          <w:b/>
          <w:bCs/>
        </w:rPr>
      </w:pPr>
      <w:r>
        <w:rPr>
          <w:b/>
          <w:bCs/>
        </w:rPr>
        <w:t>1.2. Пункт 5</w:t>
      </w:r>
      <w:r w:rsidR="00BA735B">
        <w:rPr>
          <w:b/>
          <w:bCs/>
        </w:rPr>
        <w:t xml:space="preserve">.1. дополнить абзацем 5 после абзаца 4 </w:t>
      </w:r>
      <w:r>
        <w:rPr>
          <w:b/>
          <w:bCs/>
        </w:rPr>
        <w:t>в следующей редакции:</w:t>
      </w:r>
    </w:p>
    <w:p w:rsidR="00BA735B" w:rsidRDefault="00A72E78" w:rsidP="00BA735B">
      <w:pPr>
        <w:ind w:firstLine="540"/>
        <w:jc w:val="both"/>
        <w:rPr>
          <w:rFonts w:ascii="Verdana" w:hAnsi="Verdana"/>
          <w:sz w:val="21"/>
          <w:szCs w:val="21"/>
        </w:rPr>
      </w:pPr>
      <w:r w:rsidRPr="00F7343D">
        <w:rPr>
          <w:bCs/>
        </w:rPr>
        <w:t>«</w:t>
      </w:r>
      <w:r w:rsidR="00BA735B">
        <w:rPr>
          <w:bCs/>
        </w:rPr>
        <w:t xml:space="preserve"> </w:t>
      </w:r>
      <w:r w:rsidR="00BA735B">
        <w:t xml:space="preserve">В случае признания жалобы подлежащей удовлетворению в ответе заявителю, указанном в абзаце 4 пункта 5.1 административного регламента, дается информация о действиях, осуществляемых органом, предоставляющим государственную услугу, органом, предоставляющим муниципальную услугу, либо специалистом по бюджету сельской администрации,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BA735B">
        <w:t>неудобства</w:t>
      </w:r>
      <w:proofErr w:type="gramEnd"/>
      <w:r w:rsidR="00BA735B">
        <w:t xml:space="preserve"> и указывается информация о дальнейших </w:t>
      </w:r>
      <w:proofErr w:type="gramStart"/>
      <w:r w:rsidR="00BA735B">
        <w:t>действиях</w:t>
      </w:r>
      <w:proofErr w:type="gramEnd"/>
      <w:r w:rsidR="00BA735B">
        <w:t>, которые необходимо совершить заявителю в целях получения государственной или муниципальной услуги.</w:t>
      </w:r>
    </w:p>
    <w:p w:rsidR="00A72E78" w:rsidRPr="00BA735B" w:rsidRDefault="00BA735B" w:rsidP="00BA735B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абзаце 4 пункта 5.1. административного регламента, даются </w:t>
      </w:r>
      <w:r>
        <w:lastRenderedPageBreak/>
        <w:t>аргументированные разъяснения о причинах принятого решения, а также информация о порядке обжалования принятого решения</w:t>
      </w:r>
      <w:r w:rsidR="00A72E78" w:rsidRPr="00F7343D">
        <w:rPr>
          <w:shd w:val="clear" w:color="auto" w:fill="FFFFFF"/>
        </w:rPr>
        <w:t>.</w:t>
      </w:r>
      <w:r w:rsidR="00F7343D">
        <w:rPr>
          <w:shd w:val="clear" w:color="auto" w:fill="FFFFFF"/>
        </w:rPr>
        <w:t>»;</w:t>
      </w:r>
    </w:p>
    <w:p w:rsidR="005A4BE8" w:rsidRPr="00562866" w:rsidRDefault="00F7343D" w:rsidP="005A4BE8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outlineLvl w:val="3"/>
        <w:rPr>
          <w:b/>
          <w:bCs/>
        </w:rPr>
      </w:pPr>
      <w:r>
        <w:rPr>
          <w:b/>
        </w:rPr>
        <w:t xml:space="preserve"> </w:t>
      </w:r>
      <w:r w:rsidRPr="005A4BE8">
        <w:rPr>
          <w:b/>
        </w:rPr>
        <w:t xml:space="preserve">Пункт </w:t>
      </w:r>
      <w:r w:rsidR="005A4BE8" w:rsidRPr="005A4BE8">
        <w:rPr>
          <w:b/>
          <w:color w:val="000000"/>
        </w:rPr>
        <w:t>2.4.</w:t>
      </w:r>
      <w:r w:rsidR="005A4BE8" w:rsidRPr="005A4BE8">
        <w:rPr>
          <w:b/>
          <w:bCs/>
        </w:rPr>
        <w:t xml:space="preserve"> Требования</w:t>
      </w:r>
      <w:r w:rsidR="005A4BE8" w:rsidRPr="00562866">
        <w:rPr>
          <w:b/>
          <w:bCs/>
        </w:rPr>
        <w:t xml:space="preserve"> к помещениям предоставления муниципальной услуги, дополнить абзацем следующего содержания.</w:t>
      </w:r>
    </w:p>
    <w:p w:rsidR="005A4BE8" w:rsidRDefault="005A4BE8" w:rsidP="005A4BE8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62866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граждан для предоставления муниципальной услуги осуществляется в помещениях, оборудованных в соответствии с требованиями санитарных норм и правил,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A4BE8" w:rsidRPr="00FE6A3F" w:rsidRDefault="005A4BE8" w:rsidP="005A4B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E6A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ерритория здания Администрации оборудована пандусами для доступа граждан с ограниченными возможностями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A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4BE8" w:rsidRPr="00FE6A3F" w:rsidRDefault="005A4BE8" w:rsidP="005A4B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Pr="00FE6A3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5A4BE8" w:rsidRDefault="005A4BE8" w:rsidP="005A4BE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</w:t>
      </w:r>
      <w:r w:rsidRPr="00FE6A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 передвижение по помещениям, в которых проводится личный прием, не должны создавать затруднений для лиц с ограниченными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здоровья (наличие пандусов);</w:t>
      </w:r>
    </w:p>
    <w:p w:rsidR="005A4BE8" w:rsidRDefault="005A4BE8" w:rsidP="005A4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E6A3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BE8" w:rsidRDefault="005A4BE8" w:rsidP="005A4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E6A3F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ascii="Times New Roman" w:hAnsi="Times New Roman" w:cs="Times New Roman"/>
          <w:sz w:val="24"/>
          <w:szCs w:val="24"/>
        </w:rPr>
        <w:t xml:space="preserve">зданию,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муниципальная услуга с учетом о</w:t>
      </w:r>
      <w:r w:rsidRPr="00FE6A3F">
        <w:rPr>
          <w:rFonts w:ascii="Times New Roman" w:hAnsi="Times New Roman" w:cs="Times New Roman"/>
          <w:sz w:val="24"/>
          <w:szCs w:val="24"/>
        </w:rPr>
        <w:t>граничений их жизнедеятельности;</w:t>
      </w:r>
    </w:p>
    <w:p w:rsidR="005A4BE8" w:rsidRDefault="005A4BE8" w:rsidP="005A4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000259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A3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4BE8" w:rsidRDefault="005A4BE8" w:rsidP="005A4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A3F">
        <w:rPr>
          <w:rFonts w:ascii="Times New Roman" w:hAnsi="Times New Roman" w:cs="Times New Roman"/>
          <w:sz w:val="24"/>
          <w:szCs w:val="24"/>
        </w:rPr>
        <w:t xml:space="preserve">допуск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инвалидом в здание </w:t>
      </w:r>
      <w:proofErr w:type="spellStart"/>
      <w:r w:rsidRPr="00FE6A3F">
        <w:rPr>
          <w:rFonts w:ascii="Times New Roman" w:hAnsi="Times New Roman" w:cs="Times New Roman"/>
          <w:sz w:val="24"/>
          <w:szCs w:val="24"/>
        </w:rPr>
        <w:t>сурдопере</w:t>
      </w:r>
      <w:r>
        <w:rPr>
          <w:rFonts w:ascii="Times New Roman" w:hAnsi="Times New Roman" w:cs="Times New Roman"/>
          <w:sz w:val="24"/>
          <w:szCs w:val="24"/>
        </w:rPr>
        <w:t>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собаки-проводника;</w:t>
      </w:r>
    </w:p>
    <w:p w:rsidR="005A4BE8" w:rsidRDefault="005A4BE8" w:rsidP="005A4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A3F">
        <w:rPr>
          <w:rFonts w:ascii="Times New Roman" w:hAnsi="Times New Roman" w:cs="Times New Roman"/>
          <w:sz w:val="24"/>
          <w:szCs w:val="24"/>
        </w:rPr>
        <w:t xml:space="preserve">оказание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6A3F">
        <w:rPr>
          <w:rFonts w:ascii="Times New Roman" w:hAnsi="Times New Roman" w:cs="Times New Roman"/>
          <w:sz w:val="24"/>
          <w:szCs w:val="24"/>
        </w:rPr>
        <w:t>помощи инвалидам в преодолении барьеров, мешающих получению ими услуг наравне с другими лицами</w:t>
      </w:r>
      <w:proofErr w:type="gramStart"/>
      <w:r w:rsidRPr="00FE6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72E78" w:rsidRDefault="00A72E78" w:rsidP="00F7343D">
      <w:pPr>
        <w:pStyle w:val="a4"/>
        <w:numPr>
          <w:ilvl w:val="0"/>
          <w:numId w:val="1"/>
        </w:numPr>
        <w:jc w:val="both"/>
      </w:pPr>
      <w:r w:rsidRPr="00A72E78">
        <w:t>Обнародовать настоящее постановление на информационных стендах и разместить на официальном сайте муниципального образования «</w:t>
      </w:r>
      <w:proofErr w:type="spellStart"/>
      <w:r w:rsidRPr="00A72E78">
        <w:t>Ортолыкское</w:t>
      </w:r>
      <w:proofErr w:type="spellEnd"/>
      <w:r w:rsidRPr="00A72E78">
        <w:t xml:space="preserve"> сельское поселение»</w:t>
      </w:r>
    </w:p>
    <w:p w:rsidR="00D27E2A" w:rsidRDefault="00D27E2A" w:rsidP="00F7343D">
      <w:pPr>
        <w:pStyle w:val="a4"/>
        <w:numPr>
          <w:ilvl w:val="0"/>
          <w:numId w:val="1"/>
        </w:numPr>
        <w:jc w:val="both"/>
      </w:pPr>
      <w:r w:rsidRPr="003556B7">
        <w:t>Настоящее постановление вступает в силу с момента его обнародования.</w:t>
      </w:r>
    </w:p>
    <w:p w:rsidR="00A72E78" w:rsidRDefault="00A72E78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F7343D" w:rsidRDefault="00F7343D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D27E2A" w:rsidRPr="003556B7" w:rsidRDefault="00A72E78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Г</w:t>
      </w:r>
      <w:r w:rsidR="00D27E2A" w:rsidRPr="003556B7">
        <w:rPr>
          <w:rFonts w:ascii="Times New Roman CYR" w:hAnsi="Times New Roman CYR" w:cs="Times New Roman CYR"/>
          <w:b/>
        </w:rPr>
        <w:t>лава сельской администрации</w:t>
      </w:r>
    </w:p>
    <w:p w:rsidR="00D27E2A" w:rsidRDefault="00D27E2A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3556B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3556B7">
        <w:rPr>
          <w:rFonts w:ascii="Times New Roman CYR" w:hAnsi="Times New Roman CYR" w:cs="Times New Roman CYR"/>
          <w:b/>
        </w:rPr>
        <w:t xml:space="preserve"> сельского поселения                        </w:t>
      </w:r>
      <w:r>
        <w:rPr>
          <w:rFonts w:ascii="Times New Roman CYR" w:hAnsi="Times New Roman CYR" w:cs="Times New Roman CYR"/>
          <w:b/>
        </w:rPr>
        <w:t xml:space="preserve">          </w:t>
      </w:r>
      <w:r w:rsidRPr="003556B7"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Э.Н.Яманчинов</w:t>
      </w:r>
      <w:proofErr w:type="spellEnd"/>
    </w:p>
    <w:sectPr w:rsidR="00D27E2A" w:rsidSect="00F7343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A0F"/>
    <w:multiLevelType w:val="multilevel"/>
    <w:tmpl w:val="61AC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2DFD7E8A"/>
    <w:multiLevelType w:val="multilevel"/>
    <w:tmpl w:val="8222B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531D7F"/>
    <w:multiLevelType w:val="hybridMultilevel"/>
    <w:tmpl w:val="D798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7EEF"/>
    <w:multiLevelType w:val="multilevel"/>
    <w:tmpl w:val="61AC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6E493EF7"/>
    <w:multiLevelType w:val="hybridMultilevel"/>
    <w:tmpl w:val="9EA4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E2A"/>
    <w:rsid w:val="0028568B"/>
    <w:rsid w:val="002C1B0E"/>
    <w:rsid w:val="004839A4"/>
    <w:rsid w:val="00502EBD"/>
    <w:rsid w:val="00502F0E"/>
    <w:rsid w:val="005817F0"/>
    <w:rsid w:val="005A4BE8"/>
    <w:rsid w:val="005F66DB"/>
    <w:rsid w:val="00742FF5"/>
    <w:rsid w:val="00753B3B"/>
    <w:rsid w:val="007A05A8"/>
    <w:rsid w:val="007C68F6"/>
    <w:rsid w:val="007D5ADC"/>
    <w:rsid w:val="007E7392"/>
    <w:rsid w:val="008B7A51"/>
    <w:rsid w:val="008C61FE"/>
    <w:rsid w:val="008D7ABB"/>
    <w:rsid w:val="00964EED"/>
    <w:rsid w:val="00A43789"/>
    <w:rsid w:val="00A72E78"/>
    <w:rsid w:val="00B27EC6"/>
    <w:rsid w:val="00BA735B"/>
    <w:rsid w:val="00CC28F1"/>
    <w:rsid w:val="00D27E2A"/>
    <w:rsid w:val="00D4064B"/>
    <w:rsid w:val="00DA6628"/>
    <w:rsid w:val="00DB6C3A"/>
    <w:rsid w:val="00DD6514"/>
    <w:rsid w:val="00EC3062"/>
    <w:rsid w:val="00F7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7E2A"/>
    <w:pPr>
      <w:ind w:left="720"/>
      <w:contextualSpacing/>
    </w:pPr>
  </w:style>
  <w:style w:type="paragraph" w:customStyle="1" w:styleId="ConsPlusNormal">
    <w:name w:val="ConsPlusNormal"/>
    <w:link w:val="ConsPlusNormal0"/>
    <w:rsid w:val="00A437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3789"/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02EBD"/>
    <w:rPr>
      <w:color w:val="0000FF"/>
      <w:u w:val="single"/>
    </w:rPr>
  </w:style>
  <w:style w:type="character" w:customStyle="1" w:styleId="blk">
    <w:name w:val="blk"/>
    <w:basedOn w:val="a0"/>
    <w:rsid w:val="00502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2020-07-06T08:21:00Z</cp:lastPrinted>
  <dcterms:created xsi:type="dcterms:W3CDTF">2019-05-14T05:51:00Z</dcterms:created>
  <dcterms:modified xsi:type="dcterms:W3CDTF">2020-07-07T04:07:00Z</dcterms:modified>
</cp:coreProperties>
</file>